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8D843" w14:textId="03D47578" w:rsidR="006B7218" w:rsidRDefault="006B7218" w:rsidP="006B7218">
      <w:pPr>
        <w:jc w:val="center"/>
        <w:rPr>
          <w:b/>
          <w:color w:val="000000" w:themeColor="text1"/>
          <w:sz w:val="36"/>
        </w:rPr>
      </w:pPr>
      <w:r w:rsidRPr="006B7218">
        <w:rPr>
          <w:b/>
          <w:color w:val="000000" w:themeColor="text1"/>
          <w:sz w:val="36"/>
        </w:rPr>
        <w:t xml:space="preserve">SCE Coursework </w:t>
      </w:r>
      <w:r w:rsidR="00AA7F9E">
        <w:rPr>
          <w:b/>
          <w:color w:val="000000" w:themeColor="text1"/>
          <w:sz w:val="36"/>
        </w:rPr>
        <w:t>Support</w:t>
      </w:r>
    </w:p>
    <w:p w14:paraId="360A23FA" w14:textId="3E12FE25" w:rsidR="006B7218" w:rsidRDefault="006B7218" w:rsidP="006B7218">
      <w:pPr>
        <w:rPr>
          <w:color w:val="000000" w:themeColor="text1"/>
          <w:sz w:val="22"/>
          <w:szCs w:val="22"/>
        </w:rPr>
      </w:pPr>
    </w:p>
    <w:p w14:paraId="122A3A9D" w14:textId="5BD784D4" w:rsidR="00962C19" w:rsidRPr="00BF3019" w:rsidRDefault="00AA7F9E" w:rsidP="00BF3019">
      <w:pPr>
        <w:pStyle w:val="ListParagraph"/>
        <w:numPr>
          <w:ilvl w:val="0"/>
          <w:numId w:val="3"/>
        </w:numPr>
        <w:rPr>
          <w:color w:val="000000" w:themeColor="text1"/>
          <w:sz w:val="28"/>
          <w:szCs w:val="22"/>
        </w:rPr>
      </w:pPr>
      <w:r>
        <w:rPr>
          <w:color w:val="000000" w:themeColor="text1"/>
          <w:sz w:val="28"/>
          <w:szCs w:val="22"/>
        </w:rPr>
        <w:t>“</w:t>
      </w:r>
      <w:r w:rsidR="00962C19" w:rsidRPr="00BF3019">
        <w:rPr>
          <w:color w:val="000000" w:themeColor="text1"/>
          <w:sz w:val="28"/>
          <w:szCs w:val="22"/>
        </w:rPr>
        <w:t>I don’t know how to start my coursework?</w:t>
      </w:r>
      <w:r>
        <w:rPr>
          <w:color w:val="000000" w:themeColor="text1"/>
          <w:sz w:val="28"/>
          <w:szCs w:val="22"/>
        </w:rPr>
        <w:t>”</w:t>
      </w:r>
    </w:p>
    <w:p w14:paraId="7A29B09D" w14:textId="46C3F98D" w:rsidR="00962C19" w:rsidRDefault="00AA7F9E" w:rsidP="00BF3019">
      <w:pPr>
        <w:pStyle w:val="ListParagraph"/>
        <w:numPr>
          <w:ilvl w:val="0"/>
          <w:numId w:val="3"/>
        </w:numPr>
        <w:rPr>
          <w:color w:val="000000" w:themeColor="text1"/>
          <w:sz w:val="28"/>
          <w:szCs w:val="22"/>
        </w:rPr>
      </w:pPr>
      <w:r>
        <w:rPr>
          <w:color w:val="000000" w:themeColor="text1"/>
          <w:sz w:val="28"/>
          <w:szCs w:val="22"/>
        </w:rPr>
        <w:t>“</w:t>
      </w:r>
      <w:r w:rsidR="00962C19" w:rsidRPr="00BF3019">
        <w:rPr>
          <w:color w:val="000000" w:themeColor="text1"/>
          <w:sz w:val="28"/>
          <w:szCs w:val="22"/>
        </w:rPr>
        <w:t xml:space="preserve">I don’t know what to write </w:t>
      </w:r>
      <w:r w:rsidR="00BF3019">
        <w:rPr>
          <w:color w:val="000000" w:themeColor="text1"/>
          <w:sz w:val="28"/>
          <w:szCs w:val="22"/>
        </w:rPr>
        <w:t>for each section?</w:t>
      </w:r>
      <w:r>
        <w:rPr>
          <w:color w:val="000000" w:themeColor="text1"/>
          <w:sz w:val="28"/>
          <w:szCs w:val="22"/>
        </w:rPr>
        <w:t>”</w:t>
      </w:r>
    </w:p>
    <w:p w14:paraId="42C01824" w14:textId="0D9AE634" w:rsidR="00BF3019" w:rsidRDefault="00BF3019" w:rsidP="00BF3019">
      <w:pPr>
        <w:rPr>
          <w:color w:val="000000" w:themeColor="text1"/>
          <w:sz w:val="28"/>
          <w:szCs w:val="22"/>
        </w:rPr>
      </w:pPr>
    </w:p>
    <w:p w14:paraId="0A7E1FB4" w14:textId="5D13E4DA" w:rsidR="00BF3019" w:rsidRPr="00BF3019" w:rsidRDefault="00BF3019" w:rsidP="00BF3019">
      <w:pPr>
        <w:rPr>
          <w:color w:val="000000" w:themeColor="text1"/>
          <w:szCs w:val="24"/>
        </w:rPr>
      </w:pPr>
      <w:r w:rsidRPr="00BF3019">
        <w:rPr>
          <w:color w:val="000000" w:themeColor="text1"/>
          <w:szCs w:val="24"/>
        </w:rPr>
        <w:t xml:space="preserve">If this is what you feel about your coursework, </w:t>
      </w:r>
      <w:r>
        <w:rPr>
          <w:color w:val="000000" w:themeColor="text1"/>
          <w:szCs w:val="24"/>
        </w:rPr>
        <w:t>you are in the right place. Carry on reading!</w:t>
      </w:r>
    </w:p>
    <w:p w14:paraId="61B1D7B4" w14:textId="77777777" w:rsidR="00962C19" w:rsidRDefault="00962C19" w:rsidP="006B7218">
      <w:pPr>
        <w:rPr>
          <w:color w:val="000000" w:themeColor="text1"/>
          <w:szCs w:val="22"/>
        </w:rPr>
      </w:pPr>
    </w:p>
    <w:p w14:paraId="5EF65962" w14:textId="77777777" w:rsidR="00BF3019" w:rsidRDefault="006B7218" w:rsidP="006B7218">
      <w:pPr>
        <w:rPr>
          <w:color w:val="000000" w:themeColor="text1"/>
          <w:szCs w:val="22"/>
        </w:rPr>
      </w:pPr>
      <w:r w:rsidRPr="006B7218">
        <w:rPr>
          <w:color w:val="000000" w:themeColor="text1"/>
          <w:szCs w:val="22"/>
        </w:rPr>
        <w:t>The</w:t>
      </w:r>
      <w:r w:rsidR="00BF3019">
        <w:rPr>
          <w:color w:val="000000" w:themeColor="text1"/>
          <w:szCs w:val="22"/>
        </w:rPr>
        <w:t xml:space="preserve"> below</w:t>
      </w:r>
      <w:r w:rsidRPr="006B7218">
        <w:rPr>
          <w:color w:val="000000" w:themeColor="text1"/>
          <w:szCs w:val="22"/>
        </w:rPr>
        <w:t xml:space="preserve"> questions will help you start thinking about your coursework</w:t>
      </w:r>
      <w:r w:rsidR="00BF3019">
        <w:rPr>
          <w:color w:val="000000" w:themeColor="text1"/>
          <w:szCs w:val="22"/>
        </w:rPr>
        <w:t>, and provide guidance on how to start drafting each section</w:t>
      </w:r>
      <w:r w:rsidRPr="006B7218">
        <w:rPr>
          <w:color w:val="000000" w:themeColor="text1"/>
          <w:szCs w:val="22"/>
        </w:rPr>
        <w:t xml:space="preserve">. Each of these Qs are answered in the </w:t>
      </w:r>
      <w:r w:rsidR="00BF3019">
        <w:rPr>
          <w:color w:val="000000" w:themeColor="text1"/>
          <w:szCs w:val="22"/>
        </w:rPr>
        <w:t xml:space="preserve">online </w:t>
      </w:r>
      <w:r w:rsidRPr="006B7218">
        <w:rPr>
          <w:color w:val="000000" w:themeColor="text1"/>
          <w:szCs w:val="22"/>
        </w:rPr>
        <w:t>seminar</w:t>
      </w:r>
      <w:r w:rsidR="00BF3019">
        <w:rPr>
          <w:color w:val="000000" w:themeColor="text1"/>
          <w:szCs w:val="22"/>
        </w:rPr>
        <w:t xml:space="preserve">s, yet </w:t>
      </w:r>
      <w:r w:rsidRPr="006B7218">
        <w:rPr>
          <w:color w:val="000000" w:themeColor="text1"/>
          <w:szCs w:val="22"/>
        </w:rPr>
        <w:t xml:space="preserve">in the context of other companies. By attending and engaging in the activities in the seminar, you should be able to transfer your learning and understanding to coursework live case study (Fferal Clothing). </w:t>
      </w:r>
    </w:p>
    <w:p w14:paraId="79ACA07D" w14:textId="3493C975" w:rsidR="006B7218" w:rsidRPr="006B7218" w:rsidRDefault="006B7218" w:rsidP="006B7218">
      <w:pPr>
        <w:rPr>
          <w:color w:val="000000" w:themeColor="text1"/>
          <w:szCs w:val="22"/>
        </w:rPr>
      </w:pPr>
      <w:r w:rsidRPr="006B7218">
        <w:rPr>
          <w:color w:val="000000" w:themeColor="text1"/>
          <w:szCs w:val="22"/>
        </w:rPr>
        <w:t xml:space="preserve">The seminar recordings are available under each week’s folder, feel free to revisit them as and when needed. </w:t>
      </w:r>
      <w:r>
        <w:rPr>
          <w:color w:val="000000" w:themeColor="text1"/>
          <w:szCs w:val="22"/>
        </w:rPr>
        <w:t xml:space="preserve">We strongly recommend you should </w:t>
      </w:r>
      <w:r w:rsidR="00BF3019">
        <w:rPr>
          <w:color w:val="000000" w:themeColor="text1"/>
          <w:szCs w:val="22"/>
        </w:rPr>
        <w:t>take your own</w:t>
      </w:r>
      <w:r>
        <w:rPr>
          <w:color w:val="000000" w:themeColor="text1"/>
          <w:szCs w:val="22"/>
        </w:rPr>
        <w:t xml:space="preserve"> notes for each of these questions </w:t>
      </w:r>
      <w:r w:rsidR="00BF3019">
        <w:rPr>
          <w:color w:val="000000" w:themeColor="text1"/>
          <w:szCs w:val="22"/>
        </w:rPr>
        <w:t xml:space="preserve">straight away </w:t>
      </w:r>
      <w:r w:rsidR="00F8410E">
        <w:rPr>
          <w:color w:val="000000" w:themeColor="text1"/>
          <w:szCs w:val="22"/>
        </w:rPr>
        <w:t xml:space="preserve">after </w:t>
      </w:r>
      <w:r w:rsidR="00BF3019">
        <w:rPr>
          <w:color w:val="000000" w:themeColor="text1"/>
          <w:szCs w:val="22"/>
        </w:rPr>
        <w:t xml:space="preserve">the </w:t>
      </w:r>
      <w:r w:rsidR="00F8410E">
        <w:rPr>
          <w:color w:val="000000" w:themeColor="text1"/>
          <w:szCs w:val="22"/>
        </w:rPr>
        <w:t xml:space="preserve">seminar while your learning is still fresh. These notes will grow each week, and form a preliminary draft of your coursework.  </w:t>
      </w:r>
    </w:p>
    <w:p w14:paraId="2AD606C7" w14:textId="77777777" w:rsidR="006B7218" w:rsidRDefault="006B7218" w:rsidP="00D02203">
      <w:pPr>
        <w:jc w:val="center"/>
        <w:rPr>
          <w:b/>
          <w:color w:val="FF0000"/>
        </w:rPr>
      </w:pPr>
    </w:p>
    <w:p w14:paraId="5BB4B803" w14:textId="0AC36062" w:rsidR="00D02203" w:rsidRPr="007C3350" w:rsidRDefault="006B7218" w:rsidP="007C3350">
      <w:pPr>
        <w:pStyle w:val="Heading2"/>
        <w:rPr>
          <w:rFonts w:asciiTheme="minorHAnsi" w:hAnsiTheme="minorHAnsi" w:cstheme="minorHAnsi"/>
          <w:b/>
          <w:color w:val="000000" w:themeColor="text1"/>
          <w:sz w:val="28"/>
        </w:rPr>
      </w:pPr>
      <w:r w:rsidRPr="007C3350">
        <w:rPr>
          <w:rFonts w:asciiTheme="minorHAnsi" w:hAnsiTheme="minorHAnsi" w:cstheme="minorHAnsi"/>
          <w:b/>
          <w:color w:val="000000" w:themeColor="text1"/>
          <w:sz w:val="28"/>
        </w:rPr>
        <w:t>WEEK 3</w:t>
      </w:r>
      <w:r w:rsidR="00962C19" w:rsidRPr="007C3350">
        <w:rPr>
          <w:rFonts w:asciiTheme="minorHAnsi" w:hAnsiTheme="minorHAnsi" w:cstheme="minorHAnsi"/>
          <w:b/>
          <w:color w:val="000000" w:themeColor="text1"/>
          <w:sz w:val="28"/>
        </w:rPr>
        <w:t xml:space="preserve"> (Identify and Differentiate Steps of IDIC)</w:t>
      </w:r>
    </w:p>
    <w:p w14:paraId="3F043F9B" w14:textId="77777777" w:rsidR="00D02203" w:rsidRDefault="00D02203" w:rsidP="00E54D65">
      <w:pPr>
        <w:pStyle w:val="ListParagraph"/>
        <w:numPr>
          <w:ilvl w:val="0"/>
          <w:numId w:val="1"/>
        </w:numPr>
        <w:ind w:left="567" w:hanging="567"/>
      </w:pPr>
      <w:r>
        <w:t>How can Fferal Clothing identify its customers?</w:t>
      </w:r>
    </w:p>
    <w:p w14:paraId="2108E218" w14:textId="77777777" w:rsidR="00D02203" w:rsidRDefault="00D02203" w:rsidP="00E54D65">
      <w:pPr>
        <w:pStyle w:val="ListParagraph"/>
        <w:numPr>
          <w:ilvl w:val="0"/>
          <w:numId w:val="1"/>
        </w:numPr>
        <w:ind w:left="567" w:hanging="567"/>
      </w:pPr>
      <w:r>
        <w:t>What can you suggest to Fferal to encourage its customers (potential and existing) to identify themselves?</w:t>
      </w:r>
    </w:p>
    <w:p w14:paraId="6CD682D1" w14:textId="77777777" w:rsidR="00D02203" w:rsidRDefault="00D02203" w:rsidP="00E54D65">
      <w:pPr>
        <w:pStyle w:val="ListParagraph"/>
        <w:numPr>
          <w:ilvl w:val="0"/>
          <w:numId w:val="1"/>
        </w:numPr>
        <w:ind w:left="567" w:hanging="567"/>
      </w:pPr>
      <w:r>
        <w:t>What types of customer data would be most beneficial to collect for Fferal?</w:t>
      </w:r>
    </w:p>
    <w:p w14:paraId="7C656C6E" w14:textId="77777777" w:rsidR="00D02203" w:rsidRDefault="00D02203" w:rsidP="00E54D65">
      <w:pPr>
        <w:pStyle w:val="ListParagraph"/>
        <w:numPr>
          <w:ilvl w:val="0"/>
          <w:numId w:val="1"/>
        </w:numPr>
        <w:ind w:left="567" w:hanging="567"/>
      </w:pPr>
      <w:r>
        <w:t>How can Fferal measure the actual and potential value of its customers?</w:t>
      </w:r>
    </w:p>
    <w:p w14:paraId="59FDB65D" w14:textId="77777777" w:rsidR="00D02203" w:rsidRDefault="00D02203" w:rsidP="00E54D65">
      <w:pPr>
        <w:pStyle w:val="ListParagraph"/>
        <w:numPr>
          <w:ilvl w:val="0"/>
          <w:numId w:val="1"/>
        </w:numPr>
        <w:ind w:left="567" w:hanging="567"/>
      </w:pPr>
      <w:r>
        <w:t>Why is recognizing its customers at each touchpoint good for Fferal?</w:t>
      </w:r>
    </w:p>
    <w:p w14:paraId="7549F81B" w14:textId="77777777" w:rsidR="00D02203" w:rsidRPr="00D23013" w:rsidRDefault="00D02203" w:rsidP="00E54D65">
      <w:pPr>
        <w:pStyle w:val="ListParagraph"/>
        <w:numPr>
          <w:ilvl w:val="0"/>
          <w:numId w:val="1"/>
        </w:numPr>
        <w:ind w:left="567" w:hanging="567"/>
      </w:pPr>
      <w:r>
        <w:t xml:space="preserve">Thinking of the IDIC Model, what would you suggest to Fferal to think about as a </w:t>
      </w:r>
      <w:r w:rsidRPr="00D23013">
        <w:t>starting point of a mutual strong relationship?</w:t>
      </w:r>
    </w:p>
    <w:p w14:paraId="31C01A59" w14:textId="77777777" w:rsidR="00D02203" w:rsidRPr="005043ED" w:rsidRDefault="00D02203" w:rsidP="00E54D65">
      <w:pPr>
        <w:pStyle w:val="ListParagraph"/>
        <w:numPr>
          <w:ilvl w:val="0"/>
          <w:numId w:val="1"/>
        </w:numPr>
        <w:ind w:left="567" w:hanging="567"/>
        <w:rPr>
          <w:rStyle w:val="Strong"/>
          <w:b w:val="0"/>
          <w:bCs w:val="0"/>
        </w:rPr>
      </w:pPr>
      <w:r>
        <w:t xml:space="preserve">How can Fferal measure </w:t>
      </w:r>
      <w:r>
        <w:rPr>
          <w:rStyle w:val="Strong"/>
          <w:b w:val="0"/>
        </w:rPr>
        <w:t xml:space="preserve">the </w:t>
      </w:r>
      <w:r w:rsidRPr="00934DD2">
        <w:rPr>
          <w:rStyle w:val="Strong"/>
          <w:b w:val="0"/>
        </w:rPr>
        <w:t xml:space="preserve">actual and potential value </w:t>
      </w:r>
      <w:r>
        <w:rPr>
          <w:rStyle w:val="Strong"/>
          <w:b w:val="0"/>
        </w:rPr>
        <w:t>of its customers?</w:t>
      </w:r>
    </w:p>
    <w:p w14:paraId="31BF8999" w14:textId="77777777" w:rsidR="00D02203" w:rsidRPr="00D23013" w:rsidRDefault="00D02203" w:rsidP="00E54D65">
      <w:pPr>
        <w:pStyle w:val="ListParagraph"/>
        <w:numPr>
          <w:ilvl w:val="0"/>
          <w:numId w:val="1"/>
        </w:numPr>
        <w:ind w:left="567" w:hanging="567"/>
        <w:rPr>
          <w:rStyle w:val="Strong"/>
          <w:b w:val="0"/>
          <w:bCs w:val="0"/>
        </w:rPr>
      </w:pPr>
      <w:r>
        <w:rPr>
          <w:rStyle w:val="Strong"/>
          <w:b w:val="0"/>
        </w:rPr>
        <w:t>Having estimated the value (actual and potential) of its customers, how can Fferal use this information to make managerial decisions?</w:t>
      </w:r>
    </w:p>
    <w:p w14:paraId="1C0E6E14" w14:textId="77777777" w:rsidR="00D02203" w:rsidRPr="00D23013" w:rsidRDefault="00D02203" w:rsidP="00E54D65">
      <w:pPr>
        <w:pStyle w:val="ListParagraph"/>
        <w:numPr>
          <w:ilvl w:val="0"/>
          <w:numId w:val="1"/>
        </w:numPr>
        <w:ind w:left="567" w:hanging="567"/>
        <w:rPr>
          <w:rStyle w:val="Strong"/>
          <w:b w:val="0"/>
          <w:bCs w:val="0"/>
        </w:rPr>
      </w:pPr>
      <w:r>
        <w:rPr>
          <w:rStyle w:val="Strong"/>
          <w:b w:val="0"/>
          <w:bCs w:val="0"/>
        </w:rPr>
        <w:t>Can you explain to Fferal management team the importance of differentiating customers by their needs, and the relationship between ‘needs’, ‘behaviour’ and ‘value’?</w:t>
      </w:r>
    </w:p>
    <w:p w14:paraId="70A1B148" w14:textId="77777777" w:rsidR="00D02203" w:rsidRDefault="00D02203" w:rsidP="00E54D65">
      <w:pPr>
        <w:pStyle w:val="ListParagraph"/>
        <w:numPr>
          <w:ilvl w:val="0"/>
          <w:numId w:val="1"/>
        </w:numPr>
        <w:ind w:left="567" w:hanging="567"/>
      </w:pPr>
      <w:r>
        <w:rPr>
          <w:rStyle w:val="Strong"/>
          <w:b w:val="0"/>
        </w:rPr>
        <w:t xml:space="preserve">How can Fferal categorize its customers by their different needs? </w:t>
      </w:r>
    </w:p>
    <w:p w14:paraId="061B03F5" w14:textId="77777777" w:rsidR="00D907E4" w:rsidRDefault="007845DE"/>
    <w:p w14:paraId="55737797" w14:textId="77777777" w:rsidR="00E54D65" w:rsidRDefault="00E54D65"/>
    <w:p w14:paraId="079E803E" w14:textId="77777777" w:rsidR="00D02203" w:rsidRDefault="00D02203"/>
    <w:p w14:paraId="632DE621" w14:textId="0B3A55BC" w:rsidR="006B7218" w:rsidRPr="007C3350" w:rsidRDefault="006B7218" w:rsidP="007C3350">
      <w:pPr>
        <w:pStyle w:val="Heading2"/>
        <w:rPr>
          <w:rFonts w:asciiTheme="minorHAnsi" w:hAnsiTheme="minorHAnsi" w:cstheme="minorHAnsi"/>
          <w:b/>
          <w:color w:val="000000" w:themeColor="text1"/>
          <w:sz w:val="28"/>
        </w:rPr>
      </w:pPr>
      <w:r w:rsidRPr="007C3350">
        <w:rPr>
          <w:rFonts w:asciiTheme="minorHAnsi" w:hAnsiTheme="minorHAnsi" w:cstheme="minorHAnsi"/>
          <w:b/>
          <w:color w:val="000000" w:themeColor="text1"/>
          <w:sz w:val="28"/>
        </w:rPr>
        <w:t>WEEK 4</w:t>
      </w:r>
      <w:r w:rsidR="00962C19" w:rsidRPr="007C3350">
        <w:rPr>
          <w:rFonts w:asciiTheme="minorHAnsi" w:hAnsiTheme="minorHAnsi" w:cstheme="minorHAnsi"/>
          <w:b/>
          <w:color w:val="000000" w:themeColor="text1"/>
          <w:sz w:val="28"/>
        </w:rPr>
        <w:t xml:space="preserve"> (Interact Step of IDIC)</w:t>
      </w:r>
    </w:p>
    <w:p w14:paraId="66AA7468" w14:textId="77777777" w:rsidR="00E54D65" w:rsidRDefault="00E54D65"/>
    <w:p w14:paraId="0E3C1761" w14:textId="6AA67286" w:rsidR="001C4F1A" w:rsidRDefault="001C4F1A" w:rsidP="00E54D65">
      <w:pPr>
        <w:pStyle w:val="ListParagraph"/>
        <w:numPr>
          <w:ilvl w:val="0"/>
          <w:numId w:val="1"/>
        </w:numPr>
        <w:ind w:left="567" w:hanging="567"/>
      </w:pPr>
      <w:r>
        <w:t>What interaction channels are available to Fferal customers?</w:t>
      </w:r>
    </w:p>
    <w:p w14:paraId="3440A83A" w14:textId="302172C1" w:rsidR="00D02203" w:rsidRDefault="00D02203" w:rsidP="00E54D65">
      <w:pPr>
        <w:pStyle w:val="ListParagraph"/>
        <w:numPr>
          <w:ilvl w:val="0"/>
          <w:numId w:val="1"/>
        </w:numPr>
        <w:ind w:left="567" w:hanging="567"/>
      </w:pPr>
      <w:r>
        <w:t>How can Fferal ensure that every interaction is seamless with its customers?</w:t>
      </w:r>
    </w:p>
    <w:p w14:paraId="2F8288DF" w14:textId="77777777" w:rsidR="00D02203" w:rsidRDefault="00D02203" w:rsidP="00E54D65">
      <w:pPr>
        <w:pStyle w:val="ListParagraph"/>
        <w:numPr>
          <w:ilvl w:val="0"/>
          <w:numId w:val="1"/>
        </w:numPr>
        <w:ind w:left="567" w:hanging="567"/>
      </w:pPr>
      <w:r>
        <w:t>What golden questions can you recommend for Fferal and how can these be used for customer acquisition (gain), retention (keep) and development (grow)?</w:t>
      </w:r>
    </w:p>
    <w:p w14:paraId="3DC997A6" w14:textId="77777777" w:rsidR="00D02203" w:rsidRDefault="00D02203" w:rsidP="00E54D65">
      <w:pPr>
        <w:pStyle w:val="ListParagraph"/>
        <w:numPr>
          <w:ilvl w:val="0"/>
          <w:numId w:val="1"/>
        </w:numPr>
        <w:ind w:left="567" w:hanging="567"/>
      </w:pPr>
      <w:r>
        <w:t>How can Fferal create within a culture the company that complaining customers are seen as an asset and not nuisance?</w:t>
      </w:r>
    </w:p>
    <w:p w14:paraId="79CB7D77" w14:textId="0B008E58" w:rsidR="00D02203" w:rsidRDefault="00E54D65" w:rsidP="00E54D65">
      <w:pPr>
        <w:pStyle w:val="ListParagraph"/>
        <w:numPr>
          <w:ilvl w:val="0"/>
          <w:numId w:val="1"/>
        </w:numPr>
        <w:ind w:left="567" w:hanging="567"/>
      </w:pPr>
      <w:r>
        <w:t xml:space="preserve">What can you recommend to Fferal in terms of enhancing its customers’ </w:t>
      </w:r>
      <w:r w:rsidR="001C4F1A">
        <w:t>trust through</w:t>
      </w:r>
      <w:r>
        <w:t xml:space="preserve"> customer dialogue?</w:t>
      </w:r>
    </w:p>
    <w:p w14:paraId="5C8C0902" w14:textId="52EB905D" w:rsidR="00907A6D" w:rsidRPr="007C3350" w:rsidRDefault="00907A6D" w:rsidP="00907A6D">
      <w:pPr>
        <w:pStyle w:val="Heading2"/>
        <w:rPr>
          <w:rFonts w:asciiTheme="minorHAnsi" w:hAnsiTheme="minorHAnsi" w:cstheme="minorHAnsi"/>
          <w:b/>
          <w:color w:val="000000" w:themeColor="text1"/>
          <w:sz w:val="28"/>
        </w:rPr>
      </w:pPr>
      <w:r w:rsidRPr="007C3350">
        <w:rPr>
          <w:rFonts w:asciiTheme="minorHAnsi" w:hAnsiTheme="minorHAnsi" w:cstheme="minorHAnsi"/>
          <w:b/>
          <w:color w:val="000000" w:themeColor="text1"/>
          <w:sz w:val="28"/>
        </w:rPr>
        <w:lastRenderedPageBreak/>
        <w:t xml:space="preserve">WEEK </w:t>
      </w:r>
      <w:r>
        <w:rPr>
          <w:rFonts w:asciiTheme="minorHAnsi" w:hAnsiTheme="minorHAnsi" w:cstheme="minorHAnsi"/>
          <w:b/>
          <w:color w:val="000000" w:themeColor="text1"/>
          <w:sz w:val="28"/>
        </w:rPr>
        <w:t>5</w:t>
      </w:r>
      <w:r w:rsidRPr="007C3350">
        <w:rPr>
          <w:rFonts w:asciiTheme="minorHAnsi" w:hAnsiTheme="minorHAnsi" w:cstheme="minorHAnsi"/>
          <w:b/>
          <w:color w:val="000000" w:themeColor="text1"/>
          <w:sz w:val="28"/>
        </w:rPr>
        <w:t xml:space="preserve"> (Interact Step of IDIC</w:t>
      </w:r>
      <w:r>
        <w:rPr>
          <w:rFonts w:asciiTheme="minorHAnsi" w:hAnsiTheme="minorHAnsi" w:cstheme="minorHAnsi"/>
          <w:b/>
          <w:color w:val="000000" w:themeColor="text1"/>
          <w:sz w:val="28"/>
        </w:rPr>
        <w:t xml:space="preserve"> - Continued</w:t>
      </w:r>
      <w:r w:rsidRPr="007C3350">
        <w:rPr>
          <w:rFonts w:asciiTheme="minorHAnsi" w:hAnsiTheme="minorHAnsi" w:cstheme="minorHAnsi"/>
          <w:b/>
          <w:color w:val="000000" w:themeColor="text1"/>
          <w:sz w:val="28"/>
        </w:rPr>
        <w:t>)</w:t>
      </w:r>
    </w:p>
    <w:p w14:paraId="2F618B47" w14:textId="640AC900" w:rsidR="00907A6D" w:rsidRDefault="00907A6D" w:rsidP="00907A6D"/>
    <w:p w14:paraId="4E1CCF89" w14:textId="405CF792" w:rsidR="00926060" w:rsidRDefault="00907A6D" w:rsidP="00907A6D">
      <w:pPr>
        <w:pStyle w:val="ListParagraph"/>
        <w:numPr>
          <w:ilvl w:val="0"/>
          <w:numId w:val="1"/>
        </w:numPr>
        <w:ind w:left="567" w:hanging="567"/>
      </w:pPr>
      <w:r>
        <w:t xml:space="preserve">Let’s think about how to make Fferal Clothing well known for being a ‘relationship’ </w:t>
      </w:r>
      <w:r w:rsidR="000143F6">
        <w:t xml:space="preserve">company, </w:t>
      </w:r>
      <w:r>
        <w:t xml:space="preserve">with a focus on developing mutual, strong and long-term relationship with its customers. </w:t>
      </w:r>
    </w:p>
    <w:p w14:paraId="4F5718F8" w14:textId="204CE705" w:rsidR="00926060" w:rsidRDefault="00926060" w:rsidP="00926060">
      <w:pPr>
        <w:pStyle w:val="ListParagraph"/>
        <w:tabs>
          <w:tab w:val="left" w:pos="1700"/>
        </w:tabs>
        <w:ind w:left="567"/>
      </w:pPr>
      <w:r>
        <w:tab/>
      </w:r>
    </w:p>
    <w:p w14:paraId="7679E0A1" w14:textId="49927DD2" w:rsidR="00907A6D" w:rsidRDefault="000143F6" w:rsidP="00926060">
      <w:pPr>
        <w:pStyle w:val="ListParagraph"/>
        <w:numPr>
          <w:ilvl w:val="0"/>
          <w:numId w:val="6"/>
        </w:numPr>
      </w:pPr>
      <w:r>
        <w:t xml:space="preserve">Clearly this requires obtaining customer information. </w:t>
      </w:r>
      <w:r w:rsidR="00907A6D">
        <w:t>If you were working as a chief marketing officer for Fferal how would you achieve this?</w:t>
      </w:r>
    </w:p>
    <w:p w14:paraId="4A0E4425" w14:textId="77777777" w:rsidR="00F637EF" w:rsidRPr="00907A6D" w:rsidRDefault="000143F6" w:rsidP="00926060">
      <w:pPr>
        <w:pStyle w:val="ListParagraph"/>
        <w:numPr>
          <w:ilvl w:val="0"/>
          <w:numId w:val="6"/>
        </w:numPr>
      </w:pPr>
      <w:r w:rsidRPr="00907A6D">
        <w:rPr>
          <w:lang w:val="en-US"/>
        </w:rPr>
        <w:t>Having collected individual customer information, how can you use this for interactivity?</w:t>
      </w:r>
    </w:p>
    <w:p w14:paraId="6A9302B2" w14:textId="0E7BF3A1" w:rsidR="00907A6D" w:rsidRPr="00907A6D" w:rsidRDefault="00907A6D" w:rsidP="00926060">
      <w:pPr>
        <w:pStyle w:val="ListParagraph"/>
        <w:numPr>
          <w:ilvl w:val="0"/>
          <w:numId w:val="6"/>
        </w:numPr>
      </w:pPr>
      <w:r w:rsidRPr="00907A6D">
        <w:rPr>
          <w:lang w:val="en-US"/>
        </w:rPr>
        <w:t>What role will e-mail play? Mobile devices? Social networking?</w:t>
      </w:r>
    </w:p>
    <w:p w14:paraId="059FB5CE" w14:textId="77777777" w:rsidR="00926060" w:rsidRDefault="00926060" w:rsidP="00926060"/>
    <w:p w14:paraId="3D238656" w14:textId="774DB596" w:rsidR="000143F6" w:rsidRDefault="00907A6D" w:rsidP="00926060">
      <w:pPr>
        <w:pStyle w:val="ListParagraph"/>
        <w:numPr>
          <w:ilvl w:val="0"/>
          <w:numId w:val="1"/>
        </w:numPr>
        <w:ind w:left="567" w:hanging="567"/>
      </w:pPr>
      <w:r>
        <w:t xml:space="preserve">How can Fferal use social media to </w:t>
      </w:r>
      <w:r w:rsidR="001F43DD">
        <w:t>build</w:t>
      </w:r>
      <w:r>
        <w:t xml:space="preserve"> customer </w:t>
      </w:r>
      <w:r w:rsidR="00420D51">
        <w:t>relationships</w:t>
      </w:r>
      <w:r>
        <w:t>? You can approach this question from various perspectives such as</w:t>
      </w:r>
      <w:r w:rsidR="000143F6">
        <w:t>:</w:t>
      </w:r>
    </w:p>
    <w:p w14:paraId="66255F42" w14:textId="093E7BE4" w:rsidR="00907A6D" w:rsidRDefault="00907A6D" w:rsidP="000143F6">
      <w:pPr>
        <w:pStyle w:val="ListParagraph"/>
        <w:ind w:left="567"/>
      </w:pPr>
      <w:r>
        <w:t xml:space="preserve"> </w:t>
      </w:r>
    </w:p>
    <w:p w14:paraId="1AE466D1" w14:textId="11FC5D49" w:rsidR="00907A6D" w:rsidRDefault="00907A6D" w:rsidP="000143F6">
      <w:pPr>
        <w:pStyle w:val="ListParagraph"/>
        <w:numPr>
          <w:ilvl w:val="0"/>
          <w:numId w:val="5"/>
        </w:numPr>
        <w:ind w:left="1134" w:hanging="425"/>
      </w:pPr>
      <w:r>
        <w:t>using SM for customer service</w:t>
      </w:r>
    </w:p>
    <w:p w14:paraId="0A9B5DC9" w14:textId="4664D458" w:rsidR="00907A6D" w:rsidRDefault="00907A6D" w:rsidP="000143F6">
      <w:pPr>
        <w:pStyle w:val="ListParagraph"/>
        <w:numPr>
          <w:ilvl w:val="0"/>
          <w:numId w:val="5"/>
        </w:numPr>
        <w:ind w:left="1134" w:hanging="425"/>
      </w:pPr>
      <w:r>
        <w:t>using SM to manage a crisis</w:t>
      </w:r>
    </w:p>
    <w:p w14:paraId="68C8678C" w14:textId="7421864D" w:rsidR="00907A6D" w:rsidRDefault="00907A6D" w:rsidP="000143F6">
      <w:pPr>
        <w:pStyle w:val="ListParagraph"/>
        <w:numPr>
          <w:ilvl w:val="0"/>
          <w:numId w:val="5"/>
        </w:numPr>
        <w:ind w:left="1134" w:hanging="425"/>
      </w:pPr>
      <w:r>
        <w:t>using SM to build</w:t>
      </w:r>
      <w:r w:rsidR="00420D51">
        <w:t>/enhance</w:t>
      </w:r>
      <w:r>
        <w:t xml:space="preserve"> brand image</w:t>
      </w:r>
      <w:r w:rsidR="00420D51">
        <w:t>/reputation</w:t>
      </w:r>
    </w:p>
    <w:p w14:paraId="5EF5FBD0" w14:textId="24029221" w:rsidR="00907A6D" w:rsidRDefault="00907A6D" w:rsidP="000143F6">
      <w:pPr>
        <w:pStyle w:val="ListParagraph"/>
        <w:numPr>
          <w:ilvl w:val="0"/>
          <w:numId w:val="5"/>
        </w:numPr>
        <w:ind w:left="1134" w:hanging="425"/>
      </w:pPr>
      <w:r>
        <w:t>using SM to listen to customers</w:t>
      </w:r>
    </w:p>
    <w:p w14:paraId="324AB120" w14:textId="0A955122" w:rsidR="00907A6D" w:rsidRDefault="00907A6D" w:rsidP="00907A6D">
      <w:pPr>
        <w:tabs>
          <w:tab w:val="left" w:pos="1150"/>
        </w:tabs>
      </w:pPr>
    </w:p>
    <w:p w14:paraId="4FC2D08A" w14:textId="138204B1" w:rsidR="002E4DA5" w:rsidRDefault="002E4DA5" w:rsidP="00F804B0">
      <w:pPr>
        <w:pStyle w:val="ListParagraph"/>
        <w:numPr>
          <w:ilvl w:val="0"/>
          <w:numId w:val="1"/>
        </w:numPr>
        <w:ind w:left="567" w:hanging="567"/>
      </w:pPr>
      <w:r>
        <w:t xml:space="preserve">Being a small company with limited resources, crowd service </w:t>
      </w:r>
      <w:r w:rsidR="0005383A">
        <w:t>will</w:t>
      </w:r>
      <w:r>
        <w:t xml:space="preserve"> be extremely beneficial for Fferal. When creating an online community to encourage crowd service</w:t>
      </w:r>
      <w:r w:rsidR="0005383A">
        <w:t>,</w:t>
      </w:r>
      <w:r>
        <w:t xml:space="preserve"> what can you recommend to Fferal for </w:t>
      </w:r>
      <w:r w:rsidR="0005383A">
        <w:t xml:space="preserve">setting up </w:t>
      </w:r>
      <w:r>
        <w:t xml:space="preserve">a successful crowd service? </w:t>
      </w:r>
    </w:p>
    <w:p w14:paraId="7DFAAEEF" w14:textId="79F4BEC1" w:rsidR="00B84658" w:rsidRDefault="00B84658" w:rsidP="00B84658"/>
    <w:p w14:paraId="65AB4085" w14:textId="352BF5AA" w:rsidR="00B84658" w:rsidRPr="007C3350" w:rsidRDefault="00B84658" w:rsidP="00B84658">
      <w:pPr>
        <w:pStyle w:val="Heading2"/>
        <w:rPr>
          <w:rFonts w:asciiTheme="minorHAnsi" w:hAnsiTheme="minorHAnsi" w:cstheme="minorHAnsi"/>
          <w:b/>
          <w:color w:val="000000" w:themeColor="text1"/>
          <w:sz w:val="28"/>
        </w:rPr>
      </w:pPr>
      <w:r w:rsidRPr="007C3350">
        <w:rPr>
          <w:rFonts w:asciiTheme="minorHAnsi" w:hAnsiTheme="minorHAnsi" w:cstheme="minorHAnsi"/>
          <w:b/>
          <w:color w:val="000000" w:themeColor="text1"/>
          <w:sz w:val="28"/>
        </w:rPr>
        <w:t xml:space="preserve">WEEK </w:t>
      </w:r>
      <w:r>
        <w:rPr>
          <w:rFonts w:asciiTheme="minorHAnsi" w:hAnsiTheme="minorHAnsi" w:cstheme="minorHAnsi"/>
          <w:b/>
          <w:color w:val="000000" w:themeColor="text1"/>
          <w:sz w:val="28"/>
        </w:rPr>
        <w:t>6</w:t>
      </w:r>
      <w:r w:rsidRPr="007C3350">
        <w:rPr>
          <w:rFonts w:asciiTheme="minorHAnsi" w:hAnsiTheme="minorHAnsi" w:cstheme="minorHAnsi"/>
          <w:b/>
          <w:color w:val="000000" w:themeColor="text1"/>
          <w:sz w:val="28"/>
        </w:rPr>
        <w:t xml:space="preserve"> (</w:t>
      </w:r>
      <w:r>
        <w:rPr>
          <w:rFonts w:asciiTheme="minorHAnsi" w:hAnsiTheme="minorHAnsi" w:cstheme="minorHAnsi"/>
          <w:b/>
          <w:color w:val="000000" w:themeColor="text1"/>
          <w:sz w:val="28"/>
        </w:rPr>
        <w:t xml:space="preserve">Customisation </w:t>
      </w:r>
      <w:r w:rsidRPr="007C3350">
        <w:rPr>
          <w:rFonts w:asciiTheme="minorHAnsi" w:hAnsiTheme="minorHAnsi" w:cstheme="minorHAnsi"/>
          <w:b/>
          <w:color w:val="000000" w:themeColor="text1"/>
          <w:sz w:val="28"/>
        </w:rPr>
        <w:t>Step of IDIC)</w:t>
      </w:r>
    </w:p>
    <w:p w14:paraId="3D46F17E" w14:textId="63D02829" w:rsidR="00B84658" w:rsidRDefault="00B84658" w:rsidP="00B84658"/>
    <w:p w14:paraId="10E9F889" w14:textId="39C38AB5" w:rsidR="00A86E5F" w:rsidRDefault="00A86E5F" w:rsidP="00A86E5F">
      <w:pPr>
        <w:pStyle w:val="ListParagraph"/>
        <w:numPr>
          <w:ilvl w:val="0"/>
          <w:numId w:val="1"/>
        </w:numPr>
        <w:ind w:left="567" w:hanging="567"/>
      </w:pPr>
      <w:r w:rsidRPr="00A86E5F">
        <w:rPr>
          <w:lang w:val="en-US"/>
        </w:rPr>
        <w:t xml:space="preserve">How can </w:t>
      </w:r>
      <w:r>
        <w:t xml:space="preserve">Fferal Clothing </w:t>
      </w:r>
      <w:r w:rsidRPr="00A86E5F">
        <w:rPr>
          <w:lang w:val="en-US"/>
        </w:rPr>
        <w:t xml:space="preserve">practice mass customization? To think about mass customization for </w:t>
      </w:r>
      <w:r>
        <w:t>Fferal Clothing</w:t>
      </w:r>
      <w:r w:rsidRPr="00A86E5F">
        <w:rPr>
          <w:lang w:val="en-US"/>
        </w:rPr>
        <w:t>, consider:</w:t>
      </w:r>
    </w:p>
    <w:p w14:paraId="7AF054F7" w14:textId="4D411BD0" w:rsidR="00A86E5F" w:rsidRDefault="00A86E5F" w:rsidP="00A86E5F">
      <w:pPr>
        <w:numPr>
          <w:ilvl w:val="1"/>
          <w:numId w:val="10"/>
        </w:numPr>
        <w:spacing w:after="160" w:line="259" w:lineRule="auto"/>
      </w:pPr>
      <w:r w:rsidRPr="0F22CBE4">
        <w:rPr>
          <w:lang w:val="en-US"/>
        </w:rPr>
        <w:t xml:space="preserve">Who are the customer </w:t>
      </w:r>
      <w:r>
        <w:rPr>
          <w:lang w:val="en-US"/>
        </w:rPr>
        <w:t xml:space="preserve">segments </w:t>
      </w:r>
      <w:r w:rsidRPr="0F22CBE4">
        <w:rPr>
          <w:lang w:val="en-US"/>
        </w:rPr>
        <w:t xml:space="preserve">for </w:t>
      </w:r>
      <w:r>
        <w:t>Fferal Clothing</w:t>
      </w:r>
      <w:r w:rsidRPr="0F22CBE4">
        <w:rPr>
          <w:lang w:val="en-US"/>
        </w:rPr>
        <w:t xml:space="preserve">? Who are the </w:t>
      </w:r>
      <w:proofErr w:type="spellStart"/>
      <w:r w:rsidRPr="0F22CBE4">
        <w:rPr>
          <w:lang w:val="en-US"/>
        </w:rPr>
        <w:t>MVCs</w:t>
      </w:r>
      <w:proofErr w:type="spellEnd"/>
      <w:r w:rsidRPr="0F22CBE4">
        <w:rPr>
          <w:lang w:val="en-US"/>
        </w:rPr>
        <w:t xml:space="preserve"> (Most Valuable Customers)? The MGCs (Most Growable Customers)? The </w:t>
      </w:r>
      <w:proofErr w:type="spellStart"/>
      <w:r w:rsidRPr="0F22CBE4">
        <w:rPr>
          <w:lang w:val="en-US"/>
        </w:rPr>
        <w:t>BZs</w:t>
      </w:r>
      <w:proofErr w:type="spellEnd"/>
      <w:r w:rsidRPr="0F22CBE4">
        <w:rPr>
          <w:lang w:val="en-US"/>
        </w:rPr>
        <w:t xml:space="preserve"> (Below Zero Customers? (See Lecture 3)</w:t>
      </w:r>
    </w:p>
    <w:p w14:paraId="70F88695" w14:textId="175E9BC4" w:rsidR="00A86E5F" w:rsidRDefault="00A86E5F" w:rsidP="00A86E5F">
      <w:pPr>
        <w:numPr>
          <w:ilvl w:val="1"/>
          <w:numId w:val="10"/>
        </w:numPr>
        <w:spacing w:after="160" w:line="259" w:lineRule="auto"/>
      </w:pPr>
      <w:r w:rsidRPr="0F22CBE4">
        <w:rPr>
          <w:lang w:val="en-US"/>
        </w:rPr>
        <w:t xml:space="preserve">What are customers buying when they buy </w:t>
      </w:r>
      <w:r>
        <w:rPr>
          <w:lang w:val="en-US"/>
        </w:rPr>
        <w:t xml:space="preserve">from </w:t>
      </w:r>
      <w:r>
        <w:t>Fferal Clothing</w:t>
      </w:r>
      <w:r w:rsidRPr="0F22CBE4">
        <w:rPr>
          <w:lang w:val="en-US"/>
        </w:rPr>
        <w:t xml:space="preserve">? </w:t>
      </w:r>
      <w:r>
        <w:rPr>
          <w:lang w:val="en-US"/>
        </w:rPr>
        <w:t xml:space="preserve"> </w:t>
      </w:r>
    </w:p>
    <w:p w14:paraId="04A06EA1" w14:textId="77777777" w:rsidR="00A86E5F" w:rsidRDefault="00A86E5F" w:rsidP="00A86E5F">
      <w:pPr>
        <w:numPr>
          <w:ilvl w:val="1"/>
          <w:numId w:val="10"/>
        </w:numPr>
        <w:spacing w:after="160" w:line="259" w:lineRule="auto"/>
      </w:pPr>
      <w:r w:rsidRPr="0F22CBE4">
        <w:rPr>
          <w:lang w:val="en-US"/>
        </w:rPr>
        <w:t xml:space="preserve">What </w:t>
      </w:r>
      <w:r>
        <w:rPr>
          <w:lang w:val="en-US"/>
        </w:rPr>
        <w:t xml:space="preserve">are </w:t>
      </w:r>
      <w:r>
        <w:t xml:space="preserve">Fferal Clothing </w:t>
      </w:r>
      <w:r>
        <w:t xml:space="preserve">customers’ </w:t>
      </w:r>
      <w:r w:rsidRPr="0F22CBE4">
        <w:rPr>
          <w:lang w:val="en-US"/>
        </w:rPr>
        <w:t>expanded need set?</w:t>
      </w:r>
    </w:p>
    <w:p w14:paraId="26234162" w14:textId="123FF321" w:rsidR="00A86E5F" w:rsidRDefault="00A86E5F" w:rsidP="00A86E5F">
      <w:pPr>
        <w:numPr>
          <w:ilvl w:val="1"/>
          <w:numId w:val="10"/>
        </w:numPr>
        <w:spacing w:after="160" w:line="259" w:lineRule="auto"/>
      </w:pPr>
      <w:r w:rsidRPr="00A86E5F">
        <w:rPr>
          <w:lang w:val="en-US"/>
        </w:rPr>
        <w:t>Is there any opportunity</w:t>
      </w:r>
      <w:r>
        <w:rPr>
          <w:lang w:val="en-US"/>
        </w:rPr>
        <w:t xml:space="preserve"> </w:t>
      </w:r>
      <w:r w:rsidRPr="00A86E5F">
        <w:rPr>
          <w:lang w:val="en-US"/>
        </w:rPr>
        <w:t xml:space="preserve">for </w:t>
      </w:r>
      <w:r>
        <w:t xml:space="preserve">Fferal Clothing </w:t>
      </w:r>
      <w:r w:rsidRPr="00A86E5F">
        <w:rPr>
          <w:lang w:val="en-US"/>
        </w:rPr>
        <w:t>to build</w:t>
      </w:r>
      <w:bookmarkStart w:id="0" w:name="_GoBack"/>
      <w:bookmarkEnd w:id="0"/>
      <w:r w:rsidRPr="00A86E5F">
        <w:rPr>
          <w:lang w:val="en-US"/>
        </w:rPr>
        <w:t xml:space="preserve"> close relationships with </w:t>
      </w:r>
      <w:r>
        <w:rPr>
          <w:lang w:val="en-US"/>
        </w:rPr>
        <w:t>its</w:t>
      </w:r>
      <w:r w:rsidRPr="00A86E5F">
        <w:rPr>
          <w:lang w:val="en-US"/>
        </w:rPr>
        <w:t xml:space="preserve"> end user</w:t>
      </w:r>
      <w:r>
        <w:rPr>
          <w:lang w:val="en-US"/>
        </w:rPr>
        <w:t>s</w:t>
      </w:r>
      <w:r w:rsidRPr="00A86E5F">
        <w:rPr>
          <w:lang w:val="en-US"/>
        </w:rPr>
        <w:t>? How?</w:t>
      </w:r>
    </w:p>
    <w:p w14:paraId="2A0AA5D2" w14:textId="32637643" w:rsidR="00B84658" w:rsidRDefault="001B3D09" w:rsidP="00B84658">
      <w:pPr>
        <w:pStyle w:val="ListParagraph"/>
        <w:numPr>
          <w:ilvl w:val="0"/>
          <w:numId w:val="1"/>
        </w:numPr>
        <w:ind w:left="567" w:hanging="567"/>
      </w:pPr>
      <w:r>
        <w:t>What expanded needs set can you identify for Fferal Clothing?</w:t>
      </w:r>
    </w:p>
    <w:p w14:paraId="2821C3DB" w14:textId="7C7453CA" w:rsidR="001B3D09" w:rsidRDefault="001B3D09" w:rsidP="00B84658">
      <w:pPr>
        <w:pStyle w:val="ListParagraph"/>
        <w:numPr>
          <w:ilvl w:val="0"/>
          <w:numId w:val="1"/>
        </w:numPr>
        <w:ind w:left="567" w:hanging="567"/>
      </w:pPr>
      <w:r>
        <w:t xml:space="preserve">Can you provide examples of mass customisation for </w:t>
      </w:r>
      <w:r>
        <w:t>Fferal Clothing</w:t>
      </w:r>
      <w:r>
        <w:t xml:space="preserve"> (think of ‘adaptive</w:t>
      </w:r>
      <w:r w:rsidR="00A6421E">
        <w:t>’, ‘cosmetic’, ‘collaborative’ and ‘transparent’ customisation)?</w:t>
      </w:r>
    </w:p>
    <w:p w14:paraId="7588283A" w14:textId="77777777" w:rsidR="00B84658" w:rsidRDefault="00B84658" w:rsidP="00B84658"/>
    <w:p w14:paraId="43A19CD6" w14:textId="77777777" w:rsidR="00B84658" w:rsidRDefault="00B84658" w:rsidP="00B84658"/>
    <w:sectPr w:rsidR="00B8465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82C44" w14:textId="77777777" w:rsidR="007845DE" w:rsidRDefault="007845DE" w:rsidP="007845DE">
      <w:r>
        <w:separator/>
      </w:r>
    </w:p>
  </w:endnote>
  <w:endnote w:type="continuationSeparator" w:id="0">
    <w:p w14:paraId="2D54E418" w14:textId="77777777" w:rsidR="007845DE" w:rsidRDefault="007845DE" w:rsidP="0078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418986"/>
      <w:docPartObj>
        <w:docPartGallery w:val="Page Numbers (Bottom of Page)"/>
        <w:docPartUnique/>
      </w:docPartObj>
    </w:sdtPr>
    <w:sdtContent>
      <w:sdt>
        <w:sdtPr>
          <w:id w:val="1728636285"/>
          <w:docPartObj>
            <w:docPartGallery w:val="Page Numbers (Top of Page)"/>
            <w:docPartUnique/>
          </w:docPartObj>
        </w:sdtPr>
        <w:sdtContent>
          <w:p w14:paraId="445F6D40" w14:textId="3EC16ABD" w:rsidR="007845DE" w:rsidRDefault="007845DE">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62AFD0F" w14:textId="77777777" w:rsidR="007845DE" w:rsidRDefault="00784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F077F" w14:textId="77777777" w:rsidR="007845DE" w:rsidRDefault="007845DE" w:rsidP="007845DE">
      <w:r>
        <w:separator/>
      </w:r>
    </w:p>
  </w:footnote>
  <w:footnote w:type="continuationSeparator" w:id="0">
    <w:p w14:paraId="4ECFF63F" w14:textId="77777777" w:rsidR="007845DE" w:rsidRDefault="007845DE" w:rsidP="00784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21821"/>
    <w:multiLevelType w:val="hybridMultilevel"/>
    <w:tmpl w:val="D53017AA"/>
    <w:lvl w:ilvl="0" w:tplc="0809000F">
      <w:start w:val="1"/>
      <w:numFmt w:val="decimal"/>
      <w:lvlText w:val="%1."/>
      <w:lvlJc w:val="left"/>
      <w:pPr>
        <w:tabs>
          <w:tab w:val="num" w:pos="720"/>
        </w:tabs>
        <w:ind w:left="720" w:hanging="360"/>
      </w:pPr>
    </w:lvl>
    <w:lvl w:ilvl="1" w:tplc="CAF0D6F8">
      <w:start w:val="1"/>
      <w:numFmt w:val="decimal"/>
      <w:lvlText w:val="%2."/>
      <w:lvlJc w:val="left"/>
      <w:pPr>
        <w:tabs>
          <w:tab w:val="num" w:pos="1440"/>
        </w:tabs>
        <w:ind w:left="1440" w:hanging="360"/>
      </w:pPr>
    </w:lvl>
    <w:lvl w:ilvl="2" w:tplc="60FC2E4A" w:tentative="1">
      <w:start w:val="1"/>
      <w:numFmt w:val="decimal"/>
      <w:lvlText w:val="%3."/>
      <w:lvlJc w:val="left"/>
      <w:pPr>
        <w:tabs>
          <w:tab w:val="num" w:pos="2160"/>
        </w:tabs>
        <w:ind w:left="2160" w:hanging="360"/>
      </w:pPr>
    </w:lvl>
    <w:lvl w:ilvl="3" w:tplc="4064894E" w:tentative="1">
      <w:start w:val="1"/>
      <w:numFmt w:val="decimal"/>
      <w:lvlText w:val="%4."/>
      <w:lvlJc w:val="left"/>
      <w:pPr>
        <w:tabs>
          <w:tab w:val="num" w:pos="2880"/>
        </w:tabs>
        <w:ind w:left="2880" w:hanging="360"/>
      </w:pPr>
    </w:lvl>
    <w:lvl w:ilvl="4" w:tplc="F07A28D0" w:tentative="1">
      <w:start w:val="1"/>
      <w:numFmt w:val="decimal"/>
      <w:lvlText w:val="%5."/>
      <w:lvlJc w:val="left"/>
      <w:pPr>
        <w:tabs>
          <w:tab w:val="num" w:pos="3600"/>
        </w:tabs>
        <w:ind w:left="3600" w:hanging="360"/>
      </w:pPr>
    </w:lvl>
    <w:lvl w:ilvl="5" w:tplc="3F20F7C0" w:tentative="1">
      <w:start w:val="1"/>
      <w:numFmt w:val="decimal"/>
      <w:lvlText w:val="%6."/>
      <w:lvlJc w:val="left"/>
      <w:pPr>
        <w:tabs>
          <w:tab w:val="num" w:pos="4320"/>
        </w:tabs>
        <w:ind w:left="4320" w:hanging="360"/>
      </w:pPr>
    </w:lvl>
    <w:lvl w:ilvl="6" w:tplc="05444540" w:tentative="1">
      <w:start w:val="1"/>
      <w:numFmt w:val="decimal"/>
      <w:lvlText w:val="%7."/>
      <w:lvlJc w:val="left"/>
      <w:pPr>
        <w:tabs>
          <w:tab w:val="num" w:pos="5040"/>
        </w:tabs>
        <w:ind w:left="5040" w:hanging="360"/>
      </w:pPr>
    </w:lvl>
    <w:lvl w:ilvl="7" w:tplc="178E09A4" w:tentative="1">
      <w:start w:val="1"/>
      <w:numFmt w:val="decimal"/>
      <w:lvlText w:val="%8."/>
      <w:lvlJc w:val="left"/>
      <w:pPr>
        <w:tabs>
          <w:tab w:val="num" w:pos="5760"/>
        </w:tabs>
        <w:ind w:left="5760" w:hanging="360"/>
      </w:pPr>
    </w:lvl>
    <w:lvl w:ilvl="8" w:tplc="21004570" w:tentative="1">
      <w:start w:val="1"/>
      <w:numFmt w:val="decimal"/>
      <w:lvlText w:val="%9."/>
      <w:lvlJc w:val="left"/>
      <w:pPr>
        <w:tabs>
          <w:tab w:val="num" w:pos="6480"/>
        </w:tabs>
        <w:ind w:left="6480" w:hanging="360"/>
      </w:pPr>
    </w:lvl>
  </w:abstractNum>
  <w:abstractNum w:abstractNumId="1" w15:restartNumberingAfterBreak="0">
    <w:nsid w:val="14A8166A"/>
    <w:multiLevelType w:val="hybridMultilevel"/>
    <w:tmpl w:val="9B967A92"/>
    <w:lvl w:ilvl="0" w:tplc="3658243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644F5A"/>
    <w:multiLevelType w:val="hybridMultilevel"/>
    <w:tmpl w:val="DE76E37C"/>
    <w:lvl w:ilvl="0" w:tplc="ABE28FD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8F7D72"/>
    <w:multiLevelType w:val="hybridMultilevel"/>
    <w:tmpl w:val="BA8C1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78432D"/>
    <w:multiLevelType w:val="hybridMultilevel"/>
    <w:tmpl w:val="CB7CFAB2"/>
    <w:lvl w:ilvl="0" w:tplc="FFFFFFFF">
      <w:start w:val="1"/>
      <w:numFmt w:val="decimal"/>
      <w:lvlText w:val="%1."/>
      <w:lvlJc w:val="left"/>
      <w:pPr>
        <w:tabs>
          <w:tab w:val="num" w:pos="720"/>
        </w:tabs>
        <w:ind w:left="720" w:hanging="360"/>
      </w:pPr>
    </w:lvl>
    <w:lvl w:ilvl="1" w:tplc="CAF0D6F8" w:tentative="1">
      <w:start w:val="1"/>
      <w:numFmt w:val="decimal"/>
      <w:lvlText w:val="%2."/>
      <w:lvlJc w:val="left"/>
      <w:pPr>
        <w:tabs>
          <w:tab w:val="num" w:pos="1440"/>
        </w:tabs>
        <w:ind w:left="1440" w:hanging="360"/>
      </w:pPr>
    </w:lvl>
    <w:lvl w:ilvl="2" w:tplc="60FC2E4A" w:tentative="1">
      <w:start w:val="1"/>
      <w:numFmt w:val="decimal"/>
      <w:lvlText w:val="%3."/>
      <w:lvlJc w:val="left"/>
      <w:pPr>
        <w:tabs>
          <w:tab w:val="num" w:pos="2160"/>
        </w:tabs>
        <w:ind w:left="2160" w:hanging="360"/>
      </w:pPr>
    </w:lvl>
    <w:lvl w:ilvl="3" w:tplc="4064894E" w:tentative="1">
      <w:start w:val="1"/>
      <w:numFmt w:val="decimal"/>
      <w:lvlText w:val="%4."/>
      <w:lvlJc w:val="left"/>
      <w:pPr>
        <w:tabs>
          <w:tab w:val="num" w:pos="2880"/>
        </w:tabs>
        <w:ind w:left="2880" w:hanging="360"/>
      </w:pPr>
    </w:lvl>
    <w:lvl w:ilvl="4" w:tplc="F07A28D0" w:tentative="1">
      <w:start w:val="1"/>
      <w:numFmt w:val="decimal"/>
      <w:lvlText w:val="%5."/>
      <w:lvlJc w:val="left"/>
      <w:pPr>
        <w:tabs>
          <w:tab w:val="num" w:pos="3600"/>
        </w:tabs>
        <w:ind w:left="3600" w:hanging="360"/>
      </w:pPr>
    </w:lvl>
    <w:lvl w:ilvl="5" w:tplc="3F20F7C0" w:tentative="1">
      <w:start w:val="1"/>
      <w:numFmt w:val="decimal"/>
      <w:lvlText w:val="%6."/>
      <w:lvlJc w:val="left"/>
      <w:pPr>
        <w:tabs>
          <w:tab w:val="num" w:pos="4320"/>
        </w:tabs>
        <w:ind w:left="4320" w:hanging="360"/>
      </w:pPr>
    </w:lvl>
    <w:lvl w:ilvl="6" w:tplc="05444540" w:tentative="1">
      <w:start w:val="1"/>
      <w:numFmt w:val="decimal"/>
      <w:lvlText w:val="%7."/>
      <w:lvlJc w:val="left"/>
      <w:pPr>
        <w:tabs>
          <w:tab w:val="num" w:pos="5040"/>
        </w:tabs>
        <w:ind w:left="5040" w:hanging="360"/>
      </w:pPr>
    </w:lvl>
    <w:lvl w:ilvl="7" w:tplc="178E09A4" w:tentative="1">
      <w:start w:val="1"/>
      <w:numFmt w:val="decimal"/>
      <w:lvlText w:val="%8."/>
      <w:lvlJc w:val="left"/>
      <w:pPr>
        <w:tabs>
          <w:tab w:val="num" w:pos="5760"/>
        </w:tabs>
        <w:ind w:left="5760" w:hanging="360"/>
      </w:pPr>
    </w:lvl>
    <w:lvl w:ilvl="8" w:tplc="21004570" w:tentative="1">
      <w:start w:val="1"/>
      <w:numFmt w:val="decimal"/>
      <w:lvlText w:val="%9."/>
      <w:lvlJc w:val="left"/>
      <w:pPr>
        <w:tabs>
          <w:tab w:val="num" w:pos="6480"/>
        </w:tabs>
        <w:ind w:left="6480" w:hanging="360"/>
      </w:pPr>
    </w:lvl>
  </w:abstractNum>
  <w:abstractNum w:abstractNumId="5" w15:restartNumberingAfterBreak="0">
    <w:nsid w:val="5A7914DB"/>
    <w:multiLevelType w:val="hybridMultilevel"/>
    <w:tmpl w:val="15BC36F2"/>
    <w:lvl w:ilvl="0" w:tplc="11A2E8E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60DE7BEF"/>
    <w:multiLevelType w:val="hybridMultilevel"/>
    <w:tmpl w:val="91C22AE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60FC2E4A" w:tentative="1">
      <w:start w:val="1"/>
      <w:numFmt w:val="decimal"/>
      <w:lvlText w:val="%3."/>
      <w:lvlJc w:val="left"/>
      <w:pPr>
        <w:tabs>
          <w:tab w:val="num" w:pos="2160"/>
        </w:tabs>
        <w:ind w:left="2160" w:hanging="360"/>
      </w:pPr>
    </w:lvl>
    <w:lvl w:ilvl="3" w:tplc="4064894E" w:tentative="1">
      <w:start w:val="1"/>
      <w:numFmt w:val="decimal"/>
      <w:lvlText w:val="%4."/>
      <w:lvlJc w:val="left"/>
      <w:pPr>
        <w:tabs>
          <w:tab w:val="num" w:pos="2880"/>
        </w:tabs>
        <w:ind w:left="2880" w:hanging="360"/>
      </w:pPr>
    </w:lvl>
    <w:lvl w:ilvl="4" w:tplc="F07A28D0" w:tentative="1">
      <w:start w:val="1"/>
      <w:numFmt w:val="decimal"/>
      <w:lvlText w:val="%5."/>
      <w:lvlJc w:val="left"/>
      <w:pPr>
        <w:tabs>
          <w:tab w:val="num" w:pos="3600"/>
        </w:tabs>
        <w:ind w:left="3600" w:hanging="360"/>
      </w:pPr>
    </w:lvl>
    <w:lvl w:ilvl="5" w:tplc="3F20F7C0" w:tentative="1">
      <w:start w:val="1"/>
      <w:numFmt w:val="decimal"/>
      <w:lvlText w:val="%6."/>
      <w:lvlJc w:val="left"/>
      <w:pPr>
        <w:tabs>
          <w:tab w:val="num" w:pos="4320"/>
        </w:tabs>
        <w:ind w:left="4320" w:hanging="360"/>
      </w:pPr>
    </w:lvl>
    <w:lvl w:ilvl="6" w:tplc="05444540" w:tentative="1">
      <w:start w:val="1"/>
      <w:numFmt w:val="decimal"/>
      <w:lvlText w:val="%7."/>
      <w:lvlJc w:val="left"/>
      <w:pPr>
        <w:tabs>
          <w:tab w:val="num" w:pos="5040"/>
        </w:tabs>
        <w:ind w:left="5040" w:hanging="360"/>
      </w:pPr>
    </w:lvl>
    <w:lvl w:ilvl="7" w:tplc="178E09A4" w:tentative="1">
      <w:start w:val="1"/>
      <w:numFmt w:val="decimal"/>
      <w:lvlText w:val="%8."/>
      <w:lvlJc w:val="left"/>
      <w:pPr>
        <w:tabs>
          <w:tab w:val="num" w:pos="5760"/>
        </w:tabs>
        <w:ind w:left="5760" w:hanging="360"/>
      </w:pPr>
    </w:lvl>
    <w:lvl w:ilvl="8" w:tplc="21004570" w:tentative="1">
      <w:start w:val="1"/>
      <w:numFmt w:val="decimal"/>
      <w:lvlText w:val="%9."/>
      <w:lvlJc w:val="left"/>
      <w:pPr>
        <w:tabs>
          <w:tab w:val="num" w:pos="6480"/>
        </w:tabs>
        <w:ind w:left="6480" w:hanging="360"/>
      </w:pPr>
    </w:lvl>
  </w:abstractNum>
  <w:abstractNum w:abstractNumId="7" w15:restartNumberingAfterBreak="0">
    <w:nsid w:val="675867FA"/>
    <w:multiLevelType w:val="hybridMultilevel"/>
    <w:tmpl w:val="D53017AA"/>
    <w:lvl w:ilvl="0" w:tplc="0809000F">
      <w:start w:val="1"/>
      <w:numFmt w:val="decimal"/>
      <w:lvlText w:val="%1."/>
      <w:lvlJc w:val="left"/>
      <w:pPr>
        <w:tabs>
          <w:tab w:val="num" w:pos="720"/>
        </w:tabs>
        <w:ind w:left="720" w:hanging="360"/>
      </w:pPr>
    </w:lvl>
    <w:lvl w:ilvl="1" w:tplc="CAF0D6F8">
      <w:start w:val="1"/>
      <w:numFmt w:val="decimal"/>
      <w:lvlText w:val="%2."/>
      <w:lvlJc w:val="left"/>
      <w:pPr>
        <w:tabs>
          <w:tab w:val="num" w:pos="1440"/>
        </w:tabs>
        <w:ind w:left="1440" w:hanging="360"/>
      </w:pPr>
    </w:lvl>
    <w:lvl w:ilvl="2" w:tplc="60FC2E4A" w:tentative="1">
      <w:start w:val="1"/>
      <w:numFmt w:val="decimal"/>
      <w:lvlText w:val="%3."/>
      <w:lvlJc w:val="left"/>
      <w:pPr>
        <w:tabs>
          <w:tab w:val="num" w:pos="2160"/>
        </w:tabs>
        <w:ind w:left="2160" w:hanging="360"/>
      </w:pPr>
    </w:lvl>
    <w:lvl w:ilvl="3" w:tplc="4064894E" w:tentative="1">
      <w:start w:val="1"/>
      <w:numFmt w:val="decimal"/>
      <w:lvlText w:val="%4."/>
      <w:lvlJc w:val="left"/>
      <w:pPr>
        <w:tabs>
          <w:tab w:val="num" w:pos="2880"/>
        </w:tabs>
        <w:ind w:left="2880" w:hanging="360"/>
      </w:pPr>
    </w:lvl>
    <w:lvl w:ilvl="4" w:tplc="F07A28D0" w:tentative="1">
      <w:start w:val="1"/>
      <w:numFmt w:val="decimal"/>
      <w:lvlText w:val="%5."/>
      <w:lvlJc w:val="left"/>
      <w:pPr>
        <w:tabs>
          <w:tab w:val="num" w:pos="3600"/>
        </w:tabs>
        <w:ind w:left="3600" w:hanging="360"/>
      </w:pPr>
    </w:lvl>
    <w:lvl w:ilvl="5" w:tplc="3F20F7C0" w:tentative="1">
      <w:start w:val="1"/>
      <w:numFmt w:val="decimal"/>
      <w:lvlText w:val="%6."/>
      <w:lvlJc w:val="left"/>
      <w:pPr>
        <w:tabs>
          <w:tab w:val="num" w:pos="4320"/>
        </w:tabs>
        <w:ind w:left="4320" w:hanging="360"/>
      </w:pPr>
    </w:lvl>
    <w:lvl w:ilvl="6" w:tplc="05444540" w:tentative="1">
      <w:start w:val="1"/>
      <w:numFmt w:val="decimal"/>
      <w:lvlText w:val="%7."/>
      <w:lvlJc w:val="left"/>
      <w:pPr>
        <w:tabs>
          <w:tab w:val="num" w:pos="5040"/>
        </w:tabs>
        <w:ind w:left="5040" w:hanging="360"/>
      </w:pPr>
    </w:lvl>
    <w:lvl w:ilvl="7" w:tplc="178E09A4" w:tentative="1">
      <w:start w:val="1"/>
      <w:numFmt w:val="decimal"/>
      <w:lvlText w:val="%8."/>
      <w:lvlJc w:val="left"/>
      <w:pPr>
        <w:tabs>
          <w:tab w:val="num" w:pos="5760"/>
        </w:tabs>
        <w:ind w:left="5760" w:hanging="360"/>
      </w:pPr>
    </w:lvl>
    <w:lvl w:ilvl="8" w:tplc="21004570" w:tentative="1">
      <w:start w:val="1"/>
      <w:numFmt w:val="decimal"/>
      <w:lvlText w:val="%9."/>
      <w:lvlJc w:val="left"/>
      <w:pPr>
        <w:tabs>
          <w:tab w:val="num" w:pos="6480"/>
        </w:tabs>
        <w:ind w:left="6480" w:hanging="360"/>
      </w:pPr>
    </w:lvl>
  </w:abstractNum>
  <w:abstractNum w:abstractNumId="8" w15:restartNumberingAfterBreak="0">
    <w:nsid w:val="6C900ED6"/>
    <w:multiLevelType w:val="hybridMultilevel"/>
    <w:tmpl w:val="C55AA6C0"/>
    <w:lvl w:ilvl="0" w:tplc="88386C2A">
      <w:start w:val="1"/>
      <w:numFmt w:val="decimal"/>
      <w:lvlText w:val="%1."/>
      <w:lvlJc w:val="left"/>
      <w:pPr>
        <w:tabs>
          <w:tab w:val="num" w:pos="720"/>
        </w:tabs>
        <w:ind w:left="720" w:hanging="360"/>
      </w:pPr>
    </w:lvl>
    <w:lvl w:ilvl="1" w:tplc="260027CC" w:tentative="1">
      <w:start w:val="1"/>
      <w:numFmt w:val="decimal"/>
      <w:lvlText w:val="%2."/>
      <w:lvlJc w:val="left"/>
      <w:pPr>
        <w:tabs>
          <w:tab w:val="num" w:pos="1440"/>
        </w:tabs>
        <w:ind w:left="1440" w:hanging="360"/>
      </w:pPr>
    </w:lvl>
    <w:lvl w:ilvl="2" w:tplc="0C6CC8DC" w:tentative="1">
      <w:start w:val="1"/>
      <w:numFmt w:val="decimal"/>
      <w:lvlText w:val="%3."/>
      <w:lvlJc w:val="left"/>
      <w:pPr>
        <w:tabs>
          <w:tab w:val="num" w:pos="2160"/>
        </w:tabs>
        <w:ind w:left="2160" w:hanging="360"/>
      </w:pPr>
    </w:lvl>
    <w:lvl w:ilvl="3" w:tplc="1B946F72" w:tentative="1">
      <w:start w:val="1"/>
      <w:numFmt w:val="decimal"/>
      <w:lvlText w:val="%4."/>
      <w:lvlJc w:val="left"/>
      <w:pPr>
        <w:tabs>
          <w:tab w:val="num" w:pos="2880"/>
        </w:tabs>
        <w:ind w:left="2880" w:hanging="360"/>
      </w:pPr>
    </w:lvl>
    <w:lvl w:ilvl="4" w:tplc="D5444580" w:tentative="1">
      <w:start w:val="1"/>
      <w:numFmt w:val="decimal"/>
      <w:lvlText w:val="%5."/>
      <w:lvlJc w:val="left"/>
      <w:pPr>
        <w:tabs>
          <w:tab w:val="num" w:pos="3600"/>
        </w:tabs>
        <w:ind w:left="3600" w:hanging="360"/>
      </w:pPr>
    </w:lvl>
    <w:lvl w:ilvl="5" w:tplc="AFE8E4A6" w:tentative="1">
      <w:start w:val="1"/>
      <w:numFmt w:val="decimal"/>
      <w:lvlText w:val="%6."/>
      <w:lvlJc w:val="left"/>
      <w:pPr>
        <w:tabs>
          <w:tab w:val="num" w:pos="4320"/>
        </w:tabs>
        <w:ind w:left="4320" w:hanging="360"/>
      </w:pPr>
    </w:lvl>
    <w:lvl w:ilvl="6" w:tplc="3AB46CBE" w:tentative="1">
      <w:start w:val="1"/>
      <w:numFmt w:val="decimal"/>
      <w:lvlText w:val="%7."/>
      <w:lvlJc w:val="left"/>
      <w:pPr>
        <w:tabs>
          <w:tab w:val="num" w:pos="5040"/>
        </w:tabs>
        <w:ind w:left="5040" w:hanging="360"/>
      </w:pPr>
    </w:lvl>
    <w:lvl w:ilvl="7" w:tplc="404E4042" w:tentative="1">
      <w:start w:val="1"/>
      <w:numFmt w:val="decimal"/>
      <w:lvlText w:val="%8."/>
      <w:lvlJc w:val="left"/>
      <w:pPr>
        <w:tabs>
          <w:tab w:val="num" w:pos="5760"/>
        </w:tabs>
        <w:ind w:left="5760" w:hanging="360"/>
      </w:pPr>
    </w:lvl>
    <w:lvl w:ilvl="8" w:tplc="9D961418" w:tentative="1">
      <w:start w:val="1"/>
      <w:numFmt w:val="decimal"/>
      <w:lvlText w:val="%9."/>
      <w:lvlJc w:val="left"/>
      <w:pPr>
        <w:tabs>
          <w:tab w:val="num" w:pos="6480"/>
        </w:tabs>
        <w:ind w:left="6480" w:hanging="360"/>
      </w:pPr>
    </w:lvl>
  </w:abstractNum>
  <w:abstractNum w:abstractNumId="9" w15:restartNumberingAfterBreak="0">
    <w:nsid w:val="7B00097E"/>
    <w:multiLevelType w:val="hybridMultilevel"/>
    <w:tmpl w:val="C1904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21596F"/>
    <w:multiLevelType w:val="hybridMultilevel"/>
    <w:tmpl w:val="D026EA94"/>
    <w:lvl w:ilvl="0" w:tplc="EF1C9A7E">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9"/>
  </w:num>
  <w:num w:numId="4">
    <w:abstractNumId w:val="8"/>
  </w:num>
  <w:num w:numId="5">
    <w:abstractNumId w:val="5"/>
  </w:num>
  <w:num w:numId="6">
    <w:abstractNumId w:val="10"/>
  </w:num>
  <w:num w:numId="7">
    <w:abstractNumId w:val="4"/>
  </w:num>
  <w:num w:numId="8">
    <w:abstractNumId w:val="3"/>
  </w:num>
  <w:num w:numId="9">
    <w:abstractNumId w:val="7"/>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03"/>
    <w:rsid w:val="000143F6"/>
    <w:rsid w:val="0005383A"/>
    <w:rsid w:val="001B3D09"/>
    <w:rsid w:val="001C4F1A"/>
    <w:rsid w:val="001F43DD"/>
    <w:rsid w:val="0021096A"/>
    <w:rsid w:val="002E4DA5"/>
    <w:rsid w:val="00420ACB"/>
    <w:rsid w:val="00420D51"/>
    <w:rsid w:val="005804B3"/>
    <w:rsid w:val="006B7218"/>
    <w:rsid w:val="007845DE"/>
    <w:rsid w:val="007C3350"/>
    <w:rsid w:val="00815DCF"/>
    <w:rsid w:val="00907A6D"/>
    <w:rsid w:val="00926060"/>
    <w:rsid w:val="00962C19"/>
    <w:rsid w:val="00A6421E"/>
    <w:rsid w:val="00A86E5F"/>
    <w:rsid w:val="00A90DD4"/>
    <w:rsid w:val="00AA7F9E"/>
    <w:rsid w:val="00B84658"/>
    <w:rsid w:val="00BF3019"/>
    <w:rsid w:val="00D02203"/>
    <w:rsid w:val="00DA3396"/>
    <w:rsid w:val="00E54D65"/>
    <w:rsid w:val="00F637EF"/>
    <w:rsid w:val="00F804B0"/>
    <w:rsid w:val="00F84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AFF19"/>
  <w15:chartTrackingRefBased/>
  <w15:docId w15:val="{52BC3412-4B82-48BE-97D1-694DB36F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2203"/>
    <w:pPr>
      <w:spacing w:after="0" w:line="240" w:lineRule="auto"/>
    </w:pPr>
    <w:rPr>
      <w:rFonts w:ascii="Calibri" w:eastAsia="Times" w:hAnsi="Calibri" w:cs="Times New Roman"/>
      <w:sz w:val="24"/>
      <w:szCs w:val="20"/>
    </w:rPr>
  </w:style>
  <w:style w:type="paragraph" w:styleId="Heading2">
    <w:name w:val="heading 2"/>
    <w:basedOn w:val="Normal"/>
    <w:next w:val="Normal"/>
    <w:link w:val="Heading2Char"/>
    <w:uiPriority w:val="9"/>
    <w:unhideWhenUsed/>
    <w:qFormat/>
    <w:rsid w:val="007C33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02203"/>
    <w:rPr>
      <w:b/>
      <w:bCs/>
    </w:rPr>
  </w:style>
  <w:style w:type="paragraph" w:styleId="ListParagraph">
    <w:name w:val="List Paragraph"/>
    <w:basedOn w:val="Normal"/>
    <w:uiPriority w:val="34"/>
    <w:qFormat/>
    <w:rsid w:val="00D02203"/>
    <w:pPr>
      <w:ind w:left="720"/>
      <w:contextualSpacing/>
    </w:pPr>
  </w:style>
  <w:style w:type="character" w:customStyle="1" w:styleId="Heading2Char">
    <w:name w:val="Heading 2 Char"/>
    <w:basedOn w:val="DefaultParagraphFont"/>
    <w:link w:val="Heading2"/>
    <w:uiPriority w:val="9"/>
    <w:rsid w:val="007C3350"/>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845DE"/>
    <w:pPr>
      <w:tabs>
        <w:tab w:val="center" w:pos="4513"/>
        <w:tab w:val="right" w:pos="9026"/>
      </w:tabs>
    </w:pPr>
  </w:style>
  <w:style w:type="character" w:customStyle="1" w:styleId="HeaderChar">
    <w:name w:val="Header Char"/>
    <w:basedOn w:val="DefaultParagraphFont"/>
    <w:link w:val="Header"/>
    <w:uiPriority w:val="99"/>
    <w:rsid w:val="007845DE"/>
    <w:rPr>
      <w:rFonts w:ascii="Calibri" w:eastAsia="Times" w:hAnsi="Calibri" w:cs="Times New Roman"/>
      <w:sz w:val="24"/>
      <w:szCs w:val="20"/>
    </w:rPr>
  </w:style>
  <w:style w:type="paragraph" w:styleId="Footer">
    <w:name w:val="footer"/>
    <w:basedOn w:val="Normal"/>
    <w:link w:val="FooterChar"/>
    <w:uiPriority w:val="99"/>
    <w:unhideWhenUsed/>
    <w:rsid w:val="007845DE"/>
    <w:pPr>
      <w:tabs>
        <w:tab w:val="center" w:pos="4513"/>
        <w:tab w:val="right" w:pos="9026"/>
      </w:tabs>
    </w:pPr>
  </w:style>
  <w:style w:type="character" w:customStyle="1" w:styleId="FooterChar">
    <w:name w:val="Footer Char"/>
    <w:basedOn w:val="DefaultParagraphFont"/>
    <w:link w:val="Footer"/>
    <w:uiPriority w:val="99"/>
    <w:rsid w:val="007845DE"/>
    <w:rPr>
      <w:rFonts w:ascii="Calibri" w:eastAsia="Times"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15667">
      <w:bodyDiv w:val="1"/>
      <w:marLeft w:val="0"/>
      <w:marRight w:val="0"/>
      <w:marTop w:val="0"/>
      <w:marBottom w:val="0"/>
      <w:divBdr>
        <w:top w:val="none" w:sz="0" w:space="0" w:color="auto"/>
        <w:left w:val="none" w:sz="0" w:space="0" w:color="auto"/>
        <w:bottom w:val="none" w:sz="0" w:space="0" w:color="auto"/>
        <w:right w:val="none" w:sz="0" w:space="0" w:color="auto"/>
      </w:divBdr>
      <w:divsChild>
        <w:div w:id="2081823456">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A9C3CFB9A1034F8179CB09B339B082" ma:contentTypeVersion="13" ma:contentTypeDescription="Create a new document." ma:contentTypeScope="" ma:versionID="19b2e311a0cad824d22568600fd8ccf3">
  <xsd:schema xmlns:xsd="http://www.w3.org/2001/XMLSchema" xmlns:xs="http://www.w3.org/2001/XMLSchema" xmlns:p="http://schemas.microsoft.com/office/2006/metadata/properties" xmlns:ns3="9bde2c7a-2007-4fe5-bb17-c937fb37339d" xmlns:ns4="a14a2cce-e964-4571-b62d-e82ca769c46e" targetNamespace="http://schemas.microsoft.com/office/2006/metadata/properties" ma:root="true" ma:fieldsID="54b54ca2cd03ac18a6bfcbfa076dc68e" ns3:_="" ns4:_="">
    <xsd:import namespace="9bde2c7a-2007-4fe5-bb17-c937fb37339d"/>
    <xsd:import namespace="a14a2cce-e964-4571-b62d-e82ca769c4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e2c7a-2007-4fe5-bb17-c937fb373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4a2cce-e964-4571-b62d-e82ca769c4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BE38C-377D-4582-B25F-F1CA434376C7}">
  <ds:schemaRefs>
    <ds:schemaRef ds:uri="http://schemas.microsoft.com/sharepoint/v3/contenttype/forms"/>
  </ds:schemaRefs>
</ds:datastoreItem>
</file>

<file path=customXml/itemProps2.xml><?xml version="1.0" encoding="utf-8"?>
<ds:datastoreItem xmlns:ds="http://schemas.openxmlformats.org/officeDocument/2006/customXml" ds:itemID="{A64DE759-3F61-4D54-8484-77A96C1C9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e2c7a-2007-4fe5-bb17-c937fb37339d"/>
    <ds:schemaRef ds:uri="a14a2cce-e964-4571-b62d-e82ca769c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1F12BE-52CC-4D02-B529-CE7B3AFBE71E}">
  <ds:schemaRefs>
    <ds:schemaRef ds:uri="http://purl.org/dc/terms/"/>
    <ds:schemaRef ds:uri="http://schemas.microsoft.com/office/infopath/2007/PartnerControls"/>
    <ds:schemaRef ds:uri="a14a2cce-e964-4571-b62d-e82ca769c46e"/>
    <ds:schemaRef ds:uri="http://schemas.microsoft.com/office/2006/metadata/properties"/>
    <ds:schemaRef ds:uri="http://www.w3.org/XML/1998/namespace"/>
    <ds:schemaRef ds:uri="http://purl.org/dc/elements/1.1/"/>
    <ds:schemaRef ds:uri="http://schemas.microsoft.com/office/2006/documentManagement/types"/>
    <ds:schemaRef ds:uri="9bde2c7a-2007-4fe5-bb17-c937fb37339d"/>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Nurdilek Dalziel</dc:creator>
  <cp:keywords/>
  <dc:description/>
  <cp:lastModifiedBy>Nurdilek Dalziel</cp:lastModifiedBy>
  <cp:revision>23</cp:revision>
  <dcterms:created xsi:type="dcterms:W3CDTF">2021-02-17T20:36:00Z</dcterms:created>
  <dcterms:modified xsi:type="dcterms:W3CDTF">2021-03-15T21:48:00Z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0x01010094A9C3CFB9A1034F8179CB09B339B082</vt:lpwstr>
  </property>
</Properties>
</file>